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3DB" w:rsidRDefault="009469D2" w:rsidP="009469D2">
      <w:pPr>
        <w:jc w:val="center"/>
        <w:rPr>
          <w:rFonts w:ascii="Times New Roman" w:hAnsi="Times New Roman" w:cs="Times New Roman"/>
          <w:b/>
          <w:sz w:val="24"/>
        </w:rPr>
      </w:pPr>
      <w:r w:rsidRPr="009469D2">
        <w:rPr>
          <w:rFonts w:ascii="Times New Roman" w:hAnsi="Times New Roman" w:cs="Times New Roman"/>
          <w:b/>
          <w:sz w:val="24"/>
        </w:rPr>
        <w:t>ОТЧЕТ ПО НЕЗАВИСИМОЙ ОЦЕНКИ КАЧЕСТВА УСЛОВИЙ ОСУЩЕСТВЛЕНИЯ ОБРАЗОВАТЕЛЬНОЙ ДЕЯТЕЛЬНОСТИ ОРГАНИЗАЦИИ, ОСУЩЕСТВЛЯЮЩЕЙ ОБРАЗОВАТЕЛЬНУЮ ДЕЯТЕЛЬНОСТЬ НА ТЕРРИТОРИИ МУНИЦИПАЛЬНОГО ОБРАЗОВАНИЯ ГОРОДСКОЙ ОКРУГ ГОРОД-ГЕРОЙ ВОЛГОГРАД</w:t>
      </w:r>
    </w:p>
    <w:p w:rsidR="00897E06" w:rsidRPr="00897E06" w:rsidRDefault="00897E06" w:rsidP="009469D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897E06">
        <w:rPr>
          <w:rFonts w:ascii="Times New Roman" w:hAnsi="Times New Roman" w:cs="Times New Roman"/>
          <w:b/>
          <w:i/>
          <w:sz w:val="28"/>
        </w:rPr>
        <w:t>(Муниципальное дошкольное образовательное учреждение «Детский сад №283 Краснооктябрьского района Волгограда»)</w:t>
      </w:r>
    </w:p>
    <w:p w:rsidR="006F63B7" w:rsidRDefault="009D5729" w:rsidP="006F63B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9D5729">
        <w:rPr>
          <w:rFonts w:ascii="Times New Roman" w:hAnsi="Times New Roman" w:cs="Times New Roman"/>
          <w:sz w:val="24"/>
        </w:rPr>
        <w:t>Независимая оценка качества про</w:t>
      </w:r>
      <w:r w:rsidR="009574C9">
        <w:rPr>
          <w:rFonts w:ascii="Times New Roman" w:hAnsi="Times New Roman" w:cs="Times New Roman"/>
          <w:sz w:val="24"/>
        </w:rPr>
        <w:t>водилась</w:t>
      </w:r>
      <w:r w:rsidRPr="009D5729">
        <w:rPr>
          <w:rFonts w:ascii="Times New Roman" w:hAnsi="Times New Roman" w:cs="Times New Roman"/>
          <w:sz w:val="24"/>
        </w:rPr>
        <w:t xml:space="preserve"> по </w:t>
      </w:r>
      <w:r w:rsidRPr="009D5729">
        <w:rPr>
          <w:rFonts w:ascii="Times New Roman" w:hAnsi="Times New Roman" w:cs="Times New Roman"/>
          <w:i/>
          <w:sz w:val="24"/>
        </w:rPr>
        <w:t>5 критериям.</w:t>
      </w:r>
      <w:r w:rsidRPr="009D5729">
        <w:rPr>
          <w:rFonts w:ascii="Times New Roman" w:hAnsi="Times New Roman" w:cs="Times New Roman"/>
          <w:sz w:val="24"/>
        </w:rPr>
        <w:t xml:space="preserve"> Каждый критерий представлен </w:t>
      </w:r>
      <w:r w:rsidRPr="009D5729">
        <w:rPr>
          <w:rFonts w:ascii="Times New Roman" w:hAnsi="Times New Roman" w:cs="Times New Roman"/>
          <w:i/>
          <w:sz w:val="24"/>
        </w:rPr>
        <w:t>3 показателями</w:t>
      </w:r>
      <w:r w:rsidRPr="009D5729">
        <w:rPr>
          <w:rFonts w:ascii="Times New Roman" w:hAnsi="Times New Roman" w:cs="Times New Roman"/>
          <w:sz w:val="24"/>
        </w:rPr>
        <w:t xml:space="preserve">, которые представлены индикаторами параметров оценки. Сумма величин трех показателей внутри каждого из критериев составляет </w:t>
      </w:r>
      <w:r w:rsidRPr="009D5729">
        <w:rPr>
          <w:rFonts w:ascii="Times New Roman" w:hAnsi="Times New Roman" w:cs="Times New Roman"/>
          <w:b/>
          <w:sz w:val="24"/>
        </w:rPr>
        <w:t>100%.</w:t>
      </w:r>
      <w:r w:rsidRPr="009D5729">
        <w:rPr>
          <w:rFonts w:ascii="Times New Roman" w:hAnsi="Times New Roman" w:cs="Times New Roman"/>
          <w:sz w:val="24"/>
        </w:rPr>
        <w:t xml:space="preserve"> </w:t>
      </w:r>
    </w:p>
    <w:p w:rsidR="009D5729" w:rsidRPr="006F63B7" w:rsidRDefault="006F63B7" w:rsidP="006F63B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F63B7">
        <w:rPr>
          <w:rFonts w:ascii="Times New Roman" w:hAnsi="Times New Roman" w:cs="Times New Roman"/>
          <w:sz w:val="24"/>
        </w:rPr>
        <w:t xml:space="preserve">Оценка качества условий осуществления образовательной деятельности МОУ Детский сад №283. показала следующие результаты: </w:t>
      </w:r>
    </w:p>
    <w:p w:rsidR="009469D2" w:rsidRDefault="009469D2" w:rsidP="009469D2">
      <w:pPr>
        <w:jc w:val="both"/>
        <w:rPr>
          <w:rFonts w:ascii="Times New Roman" w:hAnsi="Times New Roman" w:cs="Times New Roman"/>
          <w:b/>
          <w:sz w:val="24"/>
        </w:rPr>
      </w:pPr>
      <w:r w:rsidRPr="00E5307A">
        <w:rPr>
          <w:rFonts w:ascii="Times New Roman" w:hAnsi="Times New Roman" w:cs="Times New Roman"/>
          <w:b/>
          <w:sz w:val="24"/>
        </w:rPr>
        <w:t>Критерий 1:</w:t>
      </w:r>
      <w:r w:rsidRPr="00E5307A">
        <w:rPr>
          <w:rFonts w:ascii="Times New Roman" w:hAnsi="Times New Roman" w:cs="Times New Roman"/>
          <w:sz w:val="24"/>
        </w:rPr>
        <w:t xml:space="preserve"> Открытость и доступность информации об образовательной организации   - </w:t>
      </w:r>
      <w:r w:rsidR="00E5307A">
        <w:rPr>
          <w:rFonts w:ascii="Times New Roman" w:hAnsi="Times New Roman" w:cs="Times New Roman"/>
          <w:b/>
          <w:sz w:val="24"/>
        </w:rPr>
        <w:t xml:space="preserve">97,5 %.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5307A" w:rsidTr="00E5307A">
        <w:tc>
          <w:tcPr>
            <w:tcW w:w="2392" w:type="dxa"/>
          </w:tcPr>
          <w:p w:rsidR="00E5307A" w:rsidRPr="00E5307A" w:rsidRDefault="00E5307A" w:rsidP="00E530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307A">
              <w:rPr>
                <w:rFonts w:ascii="Times New Roman" w:hAnsi="Times New Roman" w:cs="Times New Roman"/>
                <w:b/>
                <w:sz w:val="24"/>
              </w:rPr>
              <w:t>Параметры</w:t>
            </w:r>
          </w:p>
        </w:tc>
        <w:tc>
          <w:tcPr>
            <w:tcW w:w="2393" w:type="dxa"/>
          </w:tcPr>
          <w:p w:rsidR="00E5307A" w:rsidRPr="00E5307A" w:rsidRDefault="00E5307A" w:rsidP="00E5307A">
            <w:pPr>
              <w:pStyle w:val="a3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E5307A" w:rsidRPr="00E5307A" w:rsidRDefault="00E5307A" w:rsidP="00E5307A">
            <w:pPr>
              <w:pStyle w:val="a3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E5307A" w:rsidRPr="00E5307A" w:rsidRDefault="00E5307A" w:rsidP="00E5307A">
            <w:pPr>
              <w:pStyle w:val="a3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307A" w:rsidTr="00E5307A">
        <w:tc>
          <w:tcPr>
            <w:tcW w:w="2392" w:type="dxa"/>
          </w:tcPr>
          <w:p w:rsidR="00E5307A" w:rsidRPr="00E5307A" w:rsidRDefault="00E5307A" w:rsidP="00E530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307A" w:rsidRPr="00E5307A" w:rsidRDefault="00E5307A" w:rsidP="00E530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307A">
              <w:rPr>
                <w:rFonts w:ascii="Times New Roman" w:hAnsi="Times New Roman" w:cs="Times New Roman"/>
                <w:b/>
                <w:sz w:val="24"/>
              </w:rPr>
              <w:t>Максимальная оценка</w:t>
            </w:r>
          </w:p>
          <w:p w:rsidR="00E5307A" w:rsidRPr="00E5307A" w:rsidRDefault="00E5307A" w:rsidP="00E530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E5307A" w:rsidRDefault="00E5307A" w:rsidP="00E530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307A" w:rsidRDefault="00E5307A" w:rsidP="00E530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E5307A" w:rsidRDefault="00E5307A" w:rsidP="00E530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E5307A" w:rsidRDefault="00E5307A" w:rsidP="00E530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307A" w:rsidRDefault="00E5307A" w:rsidP="00E530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393" w:type="dxa"/>
          </w:tcPr>
          <w:p w:rsidR="00E5307A" w:rsidRDefault="00E5307A" w:rsidP="00E530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307A" w:rsidRDefault="00E5307A" w:rsidP="00E530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E5307A" w:rsidTr="00E5307A">
        <w:tc>
          <w:tcPr>
            <w:tcW w:w="2392" w:type="dxa"/>
          </w:tcPr>
          <w:p w:rsidR="00E5307A" w:rsidRPr="00E5307A" w:rsidRDefault="00E5307A" w:rsidP="00E530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307A" w:rsidRDefault="00E5307A" w:rsidP="00E530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307A">
              <w:rPr>
                <w:rFonts w:ascii="Times New Roman" w:hAnsi="Times New Roman" w:cs="Times New Roman"/>
                <w:b/>
                <w:sz w:val="24"/>
              </w:rPr>
              <w:t>Оценка</w:t>
            </w:r>
            <w:r w:rsidR="00897E06">
              <w:rPr>
                <w:rFonts w:ascii="Times New Roman" w:hAnsi="Times New Roman" w:cs="Times New Roman"/>
                <w:b/>
                <w:sz w:val="24"/>
              </w:rPr>
              <w:t xml:space="preserve"> учреждения </w:t>
            </w:r>
          </w:p>
          <w:p w:rsidR="00897E06" w:rsidRPr="00E5307A" w:rsidRDefault="00897E06" w:rsidP="00E530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E5307A" w:rsidRDefault="00E5307A" w:rsidP="00E530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307A" w:rsidRDefault="00E5307A" w:rsidP="00897E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E5307A" w:rsidRDefault="00E5307A" w:rsidP="00E530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E5307A" w:rsidRDefault="00E5307A" w:rsidP="00E530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307A" w:rsidRDefault="00E5307A" w:rsidP="00E530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393" w:type="dxa"/>
          </w:tcPr>
          <w:p w:rsidR="00E5307A" w:rsidRDefault="00E5307A" w:rsidP="00E530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307A" w:rsidRDefault="00E5307A" w:rsidP="00E530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38,71</w:t>
            </w:r>
          </w:p>
        </w:tc>
      </w:tr>
    </w:tbl>
    <w:p w:rsidR="00E5307A" w:rsidRPr="00E5307A" w:rsidRDefault="00E5307A" w:rsidP="009469D2">
      <w:pPr>
        <w:jc w:val="both"/>
        <w:rPr>
          <w:rFonts w:ascii="Times New Roman" w:hAnsi="Times New Roman" w:cs="Times New Roman"/>
          <w:sz w:val="24"/>
        </w:rPr>
      </w:pPr>
    </w:p>
    <w:p w:rsidR="009469D2" w:rsidRPr="00E5307A" w:rsidRDefault="009469D2" w:rsidP="009469D2">
      <w:pPr>
        <w:jc w:val="both"/>
        <w:rPr>
          <w:rFonts w:ascii="Times New Roman" w:hAnsi="Times New Roman" w:cs="Times New Roman"/>
          <w:b/>
          <w:sz w:val="24"/>
        </w:rPr>
      </w:pPr>
      <w:r w:rsidRPr="00E5307A">
        <w:rPr>
          <w:rFonts w:ascii="Times New Roman" w:hAnsi="Times New Roman" w:cs="Times New Roman"/>
          <w:b/>
          <w:sz w:val="24"/>
        </w:rPr>
        <w:t>Критерий 2:</w:t>
      </w:r>
      <w:r w:rsidRPr="00E5307A">
        <w:rPr>
          <w:rFonts w:ascii="Times New Roman" w:hAnsi="Times New Roman" w:cs="Times New Roman"/>
          <w:sz w:val="24"/>
        </w:rPr>
        <w:t xml:space="preserve"> комфортность условий предоставления образовательных услуг </w:t>
      </w:r>
      <w:r w:rsidR="000E6EF9" w:rsidRPr="00E5307A">
        <w:rPr>
          <w:rFonts w:ascii="Times New Roman" w:hAnsi="Times New Roman" w:cs="Times New Roman"/>
          <w:sz w:val="24"/>
        </w:rPr>
        <w:t xml:space="preserve"> - </w:t>
      </w:r>
      <w:r w:rsidR="000E6EF9" w:rsidRPr="00E5307A">
        <w:rPr>
          <w:rFonts w:ascii="Times New Roman" w:hAnsi="Times New Roman" w:cs="Times New Roman"/>
          <w:b/>
          <w:sz w:val="24"/>
        </w:rPr>
        <w:t>96,9</w:t>
      </w:r>
      <w:r w:rsidR="00E5307A">
        <w:rPr>
          <w:rFonts w:ascii="Times New Roman" w:hAnsi="Times New Roman" w:cs="Times New Roman"/>
          <w:b/>
          <w:sz w:val="24"/>
        </w:rPr>
        <w:t>%.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5307A" w:rsidTr="001E1C56">
        <w:tc>
          <w:tcPr>
            <w:tcW w:w="2392" w:type="dxa"/>
          </w:tcPr>
          <w:p w:rsidR="00E5307A" w:rsidRPr="00E5307A" w:rsidRDefault="00E5307A" w:rsidP="001E1C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307A">
              <w:rPr>
                <w:rFonts w:ascii="Times New Roman" w:hAnsi="Times New Roman" w:cs="Times New Roman"/>
                <w:b/>
                <w:sz w:val="24"/>
              </w:rPr>
              <w:t>Параметры</w:t>
            </w:r>
          </w:p>
        </w:tc>
        <w:tc>
          <w:tcPr>
            <w:tcW w:w="2393" w:type="dxa"/>
          </w:tcPr>
          <w:p w:rsidR="00E5307A" w:rsidRPr="00E5307A" w:rsidRDefault="00E5307A" w:rsidP="00E530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2393" w:type="dxa"/>
          </w:tcPr>
          <w:p w:rsidR="00E5307A" w:rsidRPr="00E5307A" w:rsidRDefault="00E5307A" w:rsidP="00E5307A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2393" w:type="dxa"/>
          </w:tcPr>
          <w:p w:rsidR="00E5307A" w:rsidRPr="00E5307A" w:rsidRDefault="00E5307A" w:rsidP="00E530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2.3.</w:t>
            </w:r>
          </w:p>
        </w:tc>
      </w:tr>
      <w:tr w:rsidR="00E5307A" w:rsidTr="001E1C56">
        <w:tc>
          <w:tcPr>
            <w:tcW w:w="2392" w:type="dxa"/>
          </w:tcPr>
          <w:p w:rsidR="00E5307A" w:rsidRPr="00E5307A" w:rsidRDefault="00E5307A" w:rsidP="001E1C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307A" w:rsidRPr="00E5307A" w:rsidRDefault="00E5307A" w:rsidP="001E1C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307A">
              <w:rPr>
                <w:rFonts w:ascii="Times New Roman" w:hAnsi="Times New Roman" w:cs="Times New Roman"/>
                <w:b/>
                <w:sz w:val="24"/>
              </w:rPr>
              <w:t>Максимальная оценка</w:t>
            </w:r>
          </w:p>
          <w:p w:rsidR="00E5307A" w:rsidRPr="00E5307A" w:rsidRDefault="00E5307A" w:rsidP="001E1C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E5307A" w:rsidRDefault="00E5307A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307A" w:rsidRDefault="00E5307A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E5307A" w:rsidRDefault="00E5307A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E5307A" w:rsidRDefault="00E5307A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307A" w:rsidRDefault="00E5307A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393" w:type="dxa"/>
          </w:tcPr>
          <w:p w:rsidR="00E5307A" w:rsidRDefault="00E5307A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307A" w:rsidRDefault="00E5307A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E5307A" w:rsidTr="001E1C56">
        <w:tc>
          <w:tcPr>
            <w:tcW w:w="2392" w:type="dxa"/>
          </w:tcPr>
          <w:p w:rsidR="00E5307A" w:rsidRPr="00E5307A" w:rsidRDefault="00E5307A" w:rsidP="001E1C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307A" w:rsidRDefault="00E5307A" w:rsidP="001E1C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307A">
              <w:rPr>
                <w:rFonts w:ascii="Times New Roman" w:hAnsi="Times New Roman" w:cs="Times New Roman"/>
                <w:b/>
                <w:sz w:val="24"/>
              </w:rPr>
              <w:t>Оценка</w:t>
            </w:r>
            <w:r w:rsidR="00897E06">
              <w:rPr>
                <w:rFonts w:ascii="Times New Roman" w:hAnsi="Times New Roman" w:cs="Times New Roman"/>
                <w:b/>
                <w:sz w:val="24"/>
              </w:rPr>
              <w:t xml:space="preserve"> учреждения</w:t>
            </w:r>
          </w:p>
          <w:p w:rsidR="00897E06" w:rsidRPr="00E5307A" w:rsidRDefault="00897E06" w:rsidP="001E1C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E5307A" w:rsidRDefault="00E5307A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307A" w:rsidRDefault="00E5307A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E5307A" w:rsidRDefault="00E5307A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E5307A" w:rsidRDefault="00E5307A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307A" w:rsidRDefault="00E5307A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393" w:type="dxa"/>
          </w:tcPr>
          <w:p w:rsidR="00E5307A" w:rsidRDefault="00E5307A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307A" w:rsidRDefault="00E5307A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26,90</w:t>
            </w:r>
          </w:p>
        </w:tc>
      </w:tr>
    </w:tbl>
    <w:p w:rsidR="00E5307A" w:rsidRDefault="00E5307A" w:rsidP="009469D2">
      <w:pPr>
        <w:jc w:val="both"/>
        <w:rPr>
          <w:rFonts w:ascii="Times New Roman" w:hAnsi="Times New Roman" w:cs="Times New Roman"/>
          <w:sz w:val="24"/>
        </w:rPr>
      </w:pPr>
    </w:p>
    <w:p w:rsidR="000E6EF9" w:rsidRPr="00E5307A" w:rsidRDefault="000E6EF9" w:rsidP="009469D2">
      <w:pPr>
        <w:jc w:val="both"/>
        <w:rPr>
          <w:rFonts w:ascii="Times New Roman" w:hAnsi="Times New Roman" w:cs="Times New Roman"/>
          <w:sz w:val="24"/>
        </w:rPr>
      </w:pPr>
      <w:r w:rsidRPr="00E5307A">
        <w:rPr>
          <w:rFonts w:ascii="Times New Roman" w:hAnsi="Times New Roman" w:cs="Times New Roman"/>
          <w:b/>
          <w:sz w:val="24"/>
        </w:rPr>
        <w:t>Критерий 3:</w:t>
      </w:r>
      <w:r w:rsidRPr="00E5307A">
        <w:rPr>
          <w:rFonts w:ascii="Times New Roman" w:hAnsi="Times New Roman" w:cs="Times New Roman"/>
          <w:sz w:val="24"/>
        </w:rPr>
        <w:t xml:space="preserve"> Доступность услуг для инвалидов – </w:t>
      </w:r>
      <w:r w:rsidRPr="00E5307A">
        <w:rPr>
          <w:rFonts w:ascii="Times New Roman" w:hAnsi="Times New Roman" w:cs="Times New Roman"/>
          <w:b/>
          <w:sz w:val="24"/>
        </w:rPr>
        <w:t>65</w:t>
      </w:r>
      <w:r w:rsidR="00E5307A" w:rsidRPr="00E5307A">
        <w:rPr>
          <w:rFonts w:ascii="Times New Roman" w:hAnsi="Times New Roman" w:cs="Times New Roman"/>
          <w:b/>
          <w:sz w:val="24"/>
        </w:rPr>
        <w:t xml:space="preserve"> %.</w:t>
      </w:r>
      <w:r w:rsidRPr="00E5307A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5307A" w:rsidTr="001E1C56">
        <w:tc>
          <w:tcPr>
            <w:tcW w:w="2392" w:type="dxa"/>
          </w:tcPr>
          <w:p w:rsidR="00E5307A" w:rsidRPr="00E5307A" w:rsidRDefault="00E5307A" w:rsidP="001E1C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307A">
              <w:rPr>
                <w:rFonts w:ascii="Times New Roman" w:hAnsi="Times New Roman" w:cs="Times New Roman"/>
                <w:b/>
                <w:sz w:val="24"/>
              </w:rPr>
              <w:t>Параметры</w:t>
            </w:r>
          </w:p>
        </w:tc>
        <w:tc>
          <w:tcPr>
            <w:tcW w:w="2393" w:type="dxa"/>
          </w:tcPr>
          <w:p w:rsidR="00E5307A" w:rsidRPr="00E5307A" w:rsidRDefault="006F63B7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E5307A">
              <w:rPr>
                <w:rFonts w:ascii="Times New Roman" w:hAnsi="Times New Roman" w:cs="Times New Roman"/>
                <w:sz w:val="24"/>
              </w:rPr>
              <w:t>.1.</w:t>
            </w:r>
          </w:p>
        </w:tc>
        <w:tc>
          <w:tcPr>
            <w:tcW w:w="2393" w:type="dxa"/>
          </w:tcPr>
          <w:p w:rsidR="00E5307A" w:rsidRPr="00E5307A" w:rsidRDefault="006F63B7" w:rsidP="001E1C5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E5307A">
              <w:rPr>
                <w:rFonts w:ascii="Times New Roman" w:hAnsi="Times New Roman" w:cs="Times New Roman"/>
                <w:sz w:val="24"/>
              </w:rPr>
              <w:t>.2.</w:t>
            </w:r>
          </w:p>
        </w:tc>
        <w:tc>
          <w:tcPr>
            <w:tcW w:w="2393" w:type="dxa"/>
          </w:tcPr>
          <w:p w:rsidR="00E5307A" w:rsidRPr="00E5307A" w:rsidRDefault="006F63B7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E5307A">
              <w:rPr>
                <w:rFonts w:ascii="Times New Roman" w:hAnsi="Times New Roman" w:cs="Times New Roman"/>
                <w:sz w:val="24"/>
              </w:rPr>
              <w:t>.3.</w:t>
            </w:r>
          </w:p>
        </w:tc>
      </w:tr>
      <w:tr w:rsidR="00E5307A" w:rsidTr="001E1C56">
        <w:tc>
          <w:tcPr>
            <w:tcW w:w="2392" w:type="dxa"/>
          </w:tcPr>
          <w:p w:rsidR="00E5307A" w:rsidRPr="00E5307A" w:rsidRDefault="00E5307A" w:rsidP="001E1C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5307A" w:rsidRPr="00E5307A" w:rsidRDefault="00E5307A" w:rsidP="001E1C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307A">
              <w:rPr>
                <w:rFonts w:ascii="Times New Roman" w:hAnsi="Times New Roman" w:cs="Times New Roman"/>
                <w:b/>
                <w:sz w:val="24"/>
              </w:rPr>
              <w:t>Максимальная оценка</w:t>
            </w:r>
          </w:p>
          <w:p w:rsidR="00E5307A" w:rsidRDefault="00E5307A" w:rsidP="001E1C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97E06" w:rsidRPr="00E5307A" w:rsidRDefault="00897E06" w:rsidP="001E1C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E5307A" w:rsidRDefault="00E5307A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307A" w:rsidRDefault="00E5307A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E5307A" w:rsidRDefault="00E5307A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E5307A" w:rsidRDefault="00E5307A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307A" w:rsidRDefault="00E5307A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393" w:type="dxa"/>
          </w:tcPr>
          <w:p w:rsidR="00E5307A" w:rsidRDefault="00E5307A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307A" w:rsidRDefault="00E5307A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E5307A" w:rsidTr="001E1C56">
        <w:tc>
          <w:tcPr>
            <w:tcW w:w="2392" w:type="dxa"/>
          </w:tcPr>
          <w:p w:rsidR="00E5307A" w:rsidRPr="00E5307A" w:rsidRDefault="00E5307A" w:rsidP="001E1C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97E06" w:rsidRPr="00E5307A" w:rsidRDefault="00E5307A" w:rsidP="00897E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307A">
              <w:rPr>
                <w:rFonts w:ascii="Times New Roman" w:hAnsi="Times New Roman" w:cs="Times New Roman"/>
                <w:b/>
                <w:sz w:val="24"/>
              </w:rPr>
              <w:t>Оценка</w:t>
            </w:r>
            <w:r w:rsidR="00897E06">
              <w:rPr>
                <w:rFonts w:ascii="Times New Roman" w:hAnsi="Times New Roman" w:cs="Times New Roman"/>
                <w:b/>
                <w:sz w:val="24"/>
              </w:rPr>
              <w:t xml:space="preserve"> учреждения </w:t>
            </w:r>
          </w:p>
        </w:tc>
        <w:tc>
          <w:tcPr>
            <w:tcW w:w="2393" w:type="dxa"/>
          </w:tcPr>
          <w:p w:rsidR="00E5307A" w:rsidRDefault="00E5307A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307A" w:rsidRDefault="006F63B7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  <w:p w:rsidR="00E5307A" w:rsidRDefault="00E5307A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E5307A" w:rsidRDefault="00E5307A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307A" w:rsidRDefault="006F63B7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393" w:type="dxa"/>
          </w:tcPr>
          <w:p w:rsidR="00E5307A" w:rsidRDefault="00E5307A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5307A" w:rsidRDefault="006F63B7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</w:tbl>
    <w:p w:rsidR="000E6EF9" w:rsidRDefault="000E6EF9" w:rsidP="009469D2">
      <w:pPr>
        <w:jc w:val="both"/>
        <w:rPr>
          <w:rFonts w:ascii="Times New Roman" w:hAnsi="Times New Roman" w:cs="Times New Roman"/>
          <w:b/>
          <w:sz w:val="24"/>
        </w:rPr>
      </w:pPr>
      <w:r w:rsidRPr="00E5307A">
        <w:rPr>
          <w:rFonts w:ascii="Times New Roman" w:hAnsi="Times New Roman" w:cs="Times New Roman"/>
          <w:b/>
          <w:sz w:val="24"/>
        </w:rPr>
        <w:lastRenderedPageBreak/>
        <w:t>Критерий 4:</w:t>
      </w:r>
      <w:r w:rsidRPr="00E5307A">
        <w:rPr>
          <w:rFonts w:ascii="Times New Roman" w:hAnsi="Times New Roman" w:cs="Times New Roman"/>
          <w:sz w:val="24"/>
        </w:rPr>
        <w:t xml:space="preserve"> Доброжелательность, вежливость работников образовательной организации – </w:t>
      </w:r>
      <w:r w:rsidRPr="00E5307A">
        <w:rPr>
          <w:rFonts w:ascii="Times New Roman" w:hAnsi="Times New Roman" w:cs="Times New Roman"/>
          <w:b/>
          <w:sz w:val="24"/>
        </w:rPr>
        <w:t xml:space="preserve">100 </w:t>
      </w:r>
      <w:r w:rsidR="00E5307A" w:rsidRPr="00E5307A">
        <w:rPr>
          <w:rFonts w:ascii="Times New Roman" w:hAnsi="Times New Roman" w:cs="Times New Roman"/>
          <w:b/>
          <w:sz w:val="24"/>
        </w:rPr>
        <w:t>%.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F63B7" w:rsidTr="001E1C56">
        <w:tc>
          <w:tcPr>
            <w:tcW w:w="2392" w:type="dxa"/>
          </w:tcPr>
          <w:p w:rsidR="006F63B7" w:rsidRPr="00E5307A" w:rsidRDefault="006F63B7" w:rsidP="001E1C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307A">
              <w:rPr>
                <w:rFonts w:ascii="Times New Roman" w:hAnsi="Times New Roman" w:cs="Times New Roman"/>
                <w:b/>
                <w:sz w:val="24"/>
              </w:rPr>
              <w:t>Параметры</w:t>
            </w:r>
          </w:p>
        </w:tc>
        <w:tc>
          <w:tcPr>
            <w:tcW w:w="2393" w:type="dxa"/>
          </w:tcPr>
          <w:p w:rsidR="006F63B7" w:rsidRPr="00E5307A" w:rsidRDefault="006F63B7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4.1.</w:t>
            </w:r>
          </w:p>
        </w:tc>
        <w:tc>
          <w:tcPr>
            <w:tcW w:w="2393" w:type="dxa"/>
          </w:tcPr>
          <w:p w:rsidR="006F63B7" w:rsidRPr="00E5307A" w:rsidRDefault="006F63B7" w:rsidP="001E1C5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4.2.</w:t>
            </w:r>
          </w:p>
        </w:tc>
        <w:tc>
          <w:tcPr>
            <w:tcW w:w="2393" w:type="dxa"/>
          </w:tcPr>
          <w:p w:rsidR="006F63B7" w:rsidRPr="00E5307A" w:rsidRDefault="006F63B7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4.3.</w:t>
            </w:r>
          </w:p>
        </w:tc>
      </w:tr>
      <w:tr w:rsidR="006F63B7" w:rsidTr="001E1C56">
        <w:tc>
          <w:tcPr>
            <w:tcW w:w="2392" w:type="dxa"/>
          </w:tcPr>
          <w:p w:rsidR="006F63B7" w:rsidRPr="00E5307A" w:rsidRDefault="006F63B7" w:rsidP="001E1C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F63B7" w:rsidRPr="00E5307A" w:rsidRDefault="006F63B7" w:rsidP="001E1C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307A">
              <w:rPr>
                <w:rFonts w:ascii="Times New Roman" w:hAnsi="Times New Roman" w:cs="Times New Roman"/>
                <w:b/>
                <w:sz w:val="24"/>
              </w:rPr>
              <w:t>Максимальная оценка</w:t>
            </w:r>
          </w:p>
          <w:p w:rsidR="006F63B7" w:rsidRPr="00E5307A" w:rsidRDefault="006F63B7" w:rsidP="001E1C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6F63B7" w:rsidRDefault="006F63B7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63B7" w:rsidRDefault="006F63B7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  <w:p w:rsidR="006F63B7" w:rsidRDefault="006F63B7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6F63B7" w:rsidRDefault="006F63B7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63B7" w:rsidRDefault="006F63B7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393" w:type="dxa"/>
          </w:tcPr>
          <w:p w:rsidR="006F63B7" w:rsidRDefault="006F63B7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63B7" w:rsidRDefault="006F63B7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6F63B7" w:rsidTr="001E1C56">
        <w:tc>
          <w:tcPr>
            <w:tcW w:w="2392" w:type="dxa"/>
          </w:tcPr>
          <w:p w:rsidR="006F63B7" w:rsidRPr="00E5307A" w:rsidRDefault="006F63B7" w:rsidP="001E1C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97E06" w:rsidRPr="00E5307A" w:rsidRDefault="006F63B7" w:rsidP="00897E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307A">
              <w:rPr>
                <w:rFonts w:ascii="Times New Roman" w:hAnsi="Times New Roman" w:cs="Times New Roman"/>
                <w:b/>
                <w:sz w:val="24"/>
              </w:rPr>
              <w:t>Оценка</w:t>
            </w:r>
            <w:r w:rsidR="00897E06">
              <w:rPr>
                <w:rFonts w:ascii="Times New Roman" w:hAnsi="Times New Roman" w:cs="Times New Roman"/>
                <w:b/>
                <w:sz w:val="24"/>
              </w:rPr>
              <w:t xml:space="preserve"> учреждения </w:t>
            </w:r>
          </w:p>
        </w:tc>
        <w:tc>
          <w:tcPr>
            <w:tcW w:w="2393" w:type="dxa"/>
          </w:tcPr>
          <w:p w:rsidR="006F63B7" w:rsidRDefault="006F63B7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63B7" w:rsidRDefault="006F63B7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  <w:p w:rsidR="006F63B7" w:rsidRDefault="006F63B7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6F63B7" w:rsidRDefault="006F63B7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63B7" w:rsidRDefault="006F63B7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2393" w:type="dxa"/>
          </w:tcPr>
          <w:p w:rsidR="006F63B7" w:rsidRDefault="006F63B7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63B7" w:rsidRDefault="006F63B7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</w:tbl>
    <w:p w:rsidR="006F63B7" w:rsidRPr="00E5307A" w:rsidRDefault="006F63B7" w:rsidP="009469D2">
      <w:pPr>
        <w:jc w:val="both"/>
        <w:rPr>
          <w:rFonts w:ascii="Times New Roman" w:hAnsi="Times New Roman" w:cs="Times New Roman"/>
          <w:sz w:val="24"/>
        </w:rPr>
      </w:pPr>
    </w:p>
    <w:p w:rsidR="000E6EF9" w:rsidRPr="00E5307A" w:rsidRDefault="000E6EF9" w:rsidP="009469D2">
      <w:pPr>
        <w:jc w:val="both"/>
        <w:rPr>
          <w:rFonts w:ascii="Times New Roman" w:hAnsi="Times New Roman" w:cs="Times New Roman"/>
          <w:sz w:val="24"/>
        </w:rPr>
      </w:pPr>
      <w:r w:rsidRPr="00E5307A">
        <w:rPr>
          <w:rFonts w:ascii="Times New Roman" w:hAnsi="Times New Roman" w:cs="Times New Roman"/>
          <w:b/>
          <w:sz w:val="24"/>
        </w:rPr>
        <w:t>Критерий 5</w:t>
      </w:r>
      <w:r w:rsidRPr="00E5307A">
        <w:rPr>
          <w:rFonts w:ascii="Times New Roman" w:hAnsi="Times New Roman" w:cs="Times New Roman"/>
          <w:sz w:val="24"/>
        </w:rPr>
        <w:t xml:space="preserve">: Удовлетворенность условиями оказания услуг – </w:t>
      </w:r>
      <w:r w:rsidRPr="00E5307A">
        <w:rPr>
          <w:rFonts w:ascii="Times New Roman" w:hAnsi="Times New Roman" w:cs="Times New Roman"/>
          <w:b/>
          <w:sz w:val="24"/>
        </w:rPr>
        <w:t xml:space="preserve">97,92 </w:t>
      </w:r>
      <w:r w:rsidR="00E5307A" w:rsidRPr="00E5307A">
        <w:rPr>
          <w:rFonts w:ascii="Times New Roman" w:hAnsi="Times New Roman" w:cs="Times New Roman"/>
          <w:b/>
          <w:sz w:val="24"/>
        </w:rPr>
        <w:t>%.</w:t>
      </w:r>
      <w:r w:rsidR="00E5307A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F63B7" w:rsidTr="001E1C56">
        <w:tc>
          <w:tcPr>
            <w:tcW w:w="2392" w:type="dxa"/>
          </w:tcPr>
          <w:p w:rsidR="006F63B7" w:rsidRPr="00E5307A" w:rsidRDefault="006F63B7" w:rsidP="001E1C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307A">
              <w:rPr>
                <w:rFonts w:ascii="Times New Roman" w:hAnsi="Times New Roman" w:cs="Times New Roman"/>
                <w:b/>
                <w:sz w:val="24"/>
              </w:rPr>
              <w:t>Параметры</w:t>
            </w:r>
          </w:p>
        </w:tc>
        <w:tc>
          <w:tcPr>
            <w:tcW w:w="2393" w:type="dxa"/>
          </w:tcPr>
          <w:p w:rsidR="006F63B7" w:rsidRPr="00E5307A" w:rsidRDefault="006F63B7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5.1.</w:t>
            </w:r>
          </w:p>
        </w:tc>
        <w:tc>
          <w:tcPr>
            <w:tcW w:w="2393" w:type="dxa"/>
          </w:tcPr>
          <w:p w:rsidR="006F63B7" w:rsidRPr="00E5307A" w:rsidRDefault="006F63B7" w:rsidP="001E1C5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5.2.</w:t>
            </w:r>
          </w:p>
        </w:tc>
        <w:tc>
          <w:tcPr>
            <w:tcW w:w="2393" w:type="dxa"/>
          </w:tcPr>
          <w:p w:rsidR="006F63B7" w:rsidRPr="00E5307A" w:rsidRDefault="006F63B7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5.3.</w:t>
            </w:r>
          </w:p>
        </w:tc>
      </w:tr>
      <w:tr w:rsidR="006F63B7" w:rsidTr="001E1C56">
        <w:tc>
          <w:tcPr>
            <w:tcW w:w="2392" w:type="dxa"/>
          </w:tcPr>
          <w:p w:rsidR="006F63B7" w:rsidRPr="00E5307A" w:rsidRDefault="006F63B7" w:rsidP="001E1C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F63B7" w:rsidRPr="00E5307A" w:rsidRDefault="006F63B7" w:rsidP="001E1C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307A">
              <w:rPr>
                <w:rFonts w:ascii="Times New Roman" w:hAnsi="Times New Roman" w:cs="Times New Roman"/>
                <w:b/>
                <w:sz w:val="24"/>
              </w:rPr>
              <w:t>Максимальная оценка</w:t>
            </w:r>
          </w:p>
          <w:p w:rsidR="006F63B7" w:rsidRPr="00E5307A" w:rsidRDefault="006F63B7" w:rsidP="001E1C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93" w:type="dxa"/>
          </w:tcPr>
          <w:p w:rsidR="006F63B7" w:rsidRDefault="006F63B7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63B7" w:rsidRDefault="006F63B7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6F63B7" w:rsidRDefault="006F63B7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6F63B7" w:rsidRDefault="006F63B7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63B7" w:rsidRDefault="006F63B7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93" w:type="dxa"/>
          </w:tcPr>
          <w:p w:rsidR="006F63B7" w:rsidRDefault="006F63B7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63B7" w:rsidRDefault="006F63B7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6F63B7" w:rsidTr="001E1C56">
        <w:tc>
          <w:tcPr>
            <w:tcW w:w="2392" w:type="dxa"/>
          </w:tcPr>
          <w:p w:rsidR="006F63B7" w:rsidRPr="00E5307A" w:rsidRDefault="006F63B7" w:rsidP="001E1C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97E06" w:rsidRPr="00E5307A" w:rsidRDefault="006F63B7" w:rsidP="00897E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307A">
              <w:rPr>
                <w:rFonts w:ascii="Times New Roman" w:hAnsi="Times New Roman" w:cs="Times New Roman"/>
                <w:b/>
                <w:sz w:val="24"/>
              </w:rPr>
              <w:t>Оценка</w:t>
            </w:r>
            <w:r w:rsidR="00897E06">
              <w:rPr>
                <w:rFonts w:ascii="Times New Roman" w:hAnsi="Times New Roman" w:cs="Times New Roman"/>
                <w:b/>
                <w:sz w:val="24"/>
              </w:rPr>
              <w:t xml:space="preserve"> учреждения </w:t>
            </w:r>
          </w:p>
        </w:tc>
        <w:tc>
          <w:tcPr>
            <w:tcW w:w="2393" w:type="dxa"/>
          </w:tcPr>
          <w:p w:rsidR="006F63B7" w:rsidRDefault="006F63B7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63B7" w:rsidRDefault="006F63B7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  <w:p w:rsidR="006F63B7" w:rsidRDefault="006F63B7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6F63B7" w:rsidRDefault="006F63B7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63B7" w:rsidRDefault="006F63B7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393" w:type="dxa"/>
          </w:tcPr>
          <w:p w:rsidR="006F63B7" w:rsidRDefault="006F63B7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63B7" w:rsidRDefault="006F63B7" w:rsidP="001E1C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47,92</w:t>
            </w:r>
          </w:p>
        </w:tc>
      </w:tr>
    </w:tbl>
    <w:p w:rsidR="006F63B7" w:rsidRPr="009574C9" w:rsidRDefault="006F63B7" w:rsidP="009574C9">
      <w:pPr>
        <w:jc w:val="center"/>
        <w:rPr>
          <w:rFonts w:ascii="Times New Roman" w:hAnsi="Times New Roman" w:cs="Times New Roman"/>
          <w:b/>
          <w:sz w:val="24"/>
        </w:rPr>
      </w:pPr>
    </w:p>
    <w:p w:rsidR="000E6EF9" w:rsidRPr="009574C9" w:rsidRDefault="006F63B7" w:rsidP="009574C9">
      <w:pPr>
        <w:jc w:val="center"/>
        <w:rPr>
          <w:rFonts w:ascii="Times New Roman" w:hAnsi="Times New Roman" w:cs="Times New Roman"/>
          <w:b/>
          <w:sz w:val="24"/>
        </w:rPr>
      </w:pPr>
      <w:r w:rsidRPr="009574C9">
        <w:rPr>
          <w:rFonts w:ascii="Times New Roman" w:hAnsi="Times New Roman" w:cs="Times New Roman"/>
          <w:b/>
          <w:sz w:val="24"/>
        </w:rPr>
        <w:t xml:space="preserve">Результаты оценки качества </w:t>
      </w:r>
      <w:r w:rsidR="009574C9" w:rsidRPr="009574C9">
        <w:rPr>
          <w:rFonts w:ascii="Times New Roman" w:hAnsi="Times New Roman" w:cs="Times New Roman"/>
          <w:b/>
          <w:sz w:val="24"/>
        </w:rPr>
        <w:t>условий осуществления образовательной деятельности представлен на Рисунке 1.</w:t>
      </w:r>
      <w:r w:rsidR="00897E06" w:rsidRPr="00897E06">
        <w:rPr>
          <w:rFonts w:ascii="Times New Roman" w:hAnsi="Times New Roman" w:cs="Times New Roman"/>
          <w:b/>
          <w:noProof/>
          <w:sz w:val="24"/>
          <w:lang w:eastAsia="ru-RU"/>
        </w:rPr>
        <w:t xml:space="preserve"> </w:t>
      </w:r>
      <w:r w:rsidR="00897E06"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 wp14:anchorId="2827AFE5" wp14:editId="1593B544">
            <wp:extent cx="5600700" cy="3581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D5729" w:rsidRDefault="009D5729" w:rsidP="009469D2">
      <w:pPr>
        <w:jc w:val="both"/>
        <w:rPr>
          <w:rFonts w:ascii="Times New Roman" w:hAnsi="Times New Roman" w:cs="Times New Roman"/>
          <w:b/>
          <w:sz w:val="24"/>
        </w:rPr>
      </w:pPr>
    </w:p>
    <w:p w:rsidR="009574C9" w:rsidRPr="009574C9" w:rsidRDefault="009574C9" w:rsidP="009469D2">
      <w:pPr>
        <w:jc w:val="both"/>
        <w:rPr>
          <w:rFonts w:ascii="Times New Roman" w:hAnsi="Times New Roman" w:cs="Times New Roman"/>
        </w:rPr>
      </w:pPr>
      <w:r w:rsidRPr="009574C9">
        <w:rPr>
          <w:rFonts w:ascii="Times New Roman" w:hAnsi="Times New Roman" w:cs="Times New Roman"/>
        </w:rPr>
        <w:t xml:space="preserve">Рис. 1. – результаты оценки качества условий осуществления образовательной деятельности. </w:t>
      </w:r>
    </w:p>
    <w:p w:rsidR="00E5307A" w:rsidRPr="009574C9" w:rsidRDefault="000E6EF9" w:rsidP="009574C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5307A">
        <w:rPr>
          <w:rFonts w:ascii="Times New Roman" w:hAnsi="Times New Roman" w:cs="Times New Roman"/>
          <w:sz w:val="24"/>
        </w:rPr>
        <w:t>По рейтингу независимой оценки качества образовательно деятельности организации</w:t>
      </w:r>
      <w:r w:rsidR="00E5307A">
        <w:rPr>
          <w:rFonts w:ascii="Times New Roman" w:hAnsi="Times New Roman" w:cs="Times New Roman"/>
          <w:sz w:val="24"/>
        </w:rPr>
        <w:t>, детский сад №283</w:t>
      </w:r>
      <w:r w:rsidRPr="00E5307A">
        <w:rPr>
          <w:rFonts w:ascii="Times New Roman" w:hAnsi="Times New Roman" w:cs="Times New Roman"/>
          <w:sz w:val="24"/>
        </w:rPr>
        <w:t xml:space="preserve"> </w:t>
      </w:r>
      <w:r w:rsidR="00E5307A">
        <w:rPr>
          <w:rFonts w:ascii="Times New Roman" w:hAnsi="Times New Roman" w:cs="Times New Roman"/>
          <w:sz w:val="24"/>
        </w:rPr>
        <w:t>на</w:t>
      </w:r>
      <w:r w:rsidRPr="00E5307A">
        <w:rPr>
          <w:rFonts w:ascii="Times New Roman" w:hAnsi="Times New Roman" w:cs="Times New Roman"/>
          <w:sz w:val="24"/>
        </w:rPr>
        <w:t xml:space="preserve"> </w:t>
      </w:r>
      <w:r w:rsidRPr="00897E06">
        <w:rPr>
          <w:rFonts w:ascii="Times New Roman" w:hAnsi="Times New Roman" w:cs="Times New Roman"/>
          <w:b/>
          <w:i/>
          <w:sz w:val="24"/>
        </w:rPr>
        <w:t xml:space="preserve">45 </w:t>
      </w:r>
      <w:r w:rsidR="00E5307A" w:rsidRPr="00897E06">
        <w:rPr>
          <w:rFonts w:ascii="Times New Roman" w:hAnsi="Times New Roman" w:cs="Times New Roman"/>
          <w:b/>
          <w:i/>
          <w:sz w:val="24"/>
        </w:rPr>
        <w:t>месте</w:t>
      </w:r>
      <w:r w:rsidR="000469BC" w:rsidRPr="00E5307A">
        <w:rPr>
          <w:rFonts w:ascii="Times New Roman" w:hAnsi="Times New Roman" w:cs="Times New Roman"/>
          <w:sz w:val="24"/>
        </w:rPr>
        <w:t xml:space="preserve"> из </w:t>
      </w:r>
      <w:r w:rsidR="000469BC" w:rsidRPr="00E5307A">
        <w:rPr>
          <w:rFonts w:ascii="Times New Roman" w:hAnsi="Times New Roman" w:cs="Times New Roman"/>
          <w:i/>
          <w:sz w:val="24"/>
        </w:rPr>
        <w:t>79 учреждений</w:t>
      </w:r>
      <w:r w:rsidR="000469BC" w:rsidRPr="00E5307A">
        <w:rPr>
          <w:rFonts w:ascii="Times New Roman" w:hAnsi="Times New Roman" w:cs="Times New Roman"/>
          <w:sz w:val="24"/>
        </w:rPr>
        <w:t xml:space="preserve">. </w:t>
      </w:r>
    </w:p>
    <w:p w:rsidR="000469BC" w:rsidRPr="009D5729" w:rsidRDefault="000469BC" w:rsidP="009D572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729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 по улучшению качества условий осуществления деятельности образовательной организации</w:t>
      </w:r>
    </w:p>
    <w:p w:rsidR="009D5729" w:rsidRPr="009D5729" w:rsidRDefault="000469BC" w:rsidP="009D572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729">
        <w:rPr>
          <w:rFonts w:ascii="Times New Roman" w:hAnsi="Times New Roman" w:cs="Times New Roman"/>
          <w:b/>
          <w:sz w:val="28"/>
          <w:szCs w:val="28"/>
        </w:rPr>
        <w:t xml:space="preserve"> По результатам оценки критерия «Открытость и доступность информации об организации»: </w:t>
      </w:r>
    </w:p>
    <w:p w:rsidR="009D5729" w:rsidRPr="00897E06" w:rsidRDefault="000469BC" w:rsidP="009D572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729">
        <w:rPr>
          <w:rFonts w:ascii="Times New Roman" w:hAnsi="Times New Roman" w:cs="Times New Roman"/>
          <w:sz w:val="28"/>
          <w:szCs w:val="28"/>
        </w:rPr>
        <w:t xml:space="preserve">Исполнение образовательной организацией законодательства РФ в части размещения обязательной информации о деятельности образовательного учреждения в сети Интернет, можно считать </w:t>
      </w:r>
      <w:r w:rsidRPr="00897E06">
        <w:rPr>
          <w:rFonts w:ascii="Times New Roman" w:hAnsi="Times New Roman" w:cs="Times New Roman"/>
          <w:b/>
          <w:sz w:val="28"/>
          <w:szCs w:val="28"/>
        </w:rPr>
        <w:t xml:space="preserve">удовлетворительным. </w:t>
      </w:r>
    </w:p>
    <w:p w:rsidR="00897E06" w:rsidRDefault="000469BC" w:rsidP="00897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29">
        <w:rPr>
          <w:rFonts w:ascii="Times New Roman" w:hAnsi="Times New Roman" w:cs="Times New Roman"/>
          <w:sz w:val="28"/>
          <w:szCs w:val="28"/>
        </w:rPr>
        <w:t>Данная образовательная организация в полной мере выполняет требования ст. 29 Закона «Об образовании в Росси</w:t>
      </w:r>
      <w:r w:rsidR="00897E06">
        <w:rPr>
          <w:rFonts w:ascii="Times New Roman" w:hAnsi="Times New Roman" w:cs="Times New Roman"/>
          <w:sz w:val="28"/>
          <w:szCs w:val="28"/>
        </w:rPr>
        <w:t>йской Федерации» № 273- ФЗ. 246.</w:t>
      </w:r>
    </w:p>
    <w:p w:rsidR="009D5729" w:rsidRPr="009D5729" w:rsidRDefault="000469BC" w:rsidP="00897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29">
        <w:rPr>
          <w:rFonts w:ascii="Times New Roman" w:hAnsi="Times New Roman" w:cs="Times New Roman"/>
          <w:sz w:val="28"/>
          <w:szCs w:val="28"/>
        </w:rPr>
        <w:t xml:space="preserve">Наполнение официального сайта соответствует Приказу Рособрнадзора № 785 от 29.05.2014 года, Постановлению правительства РФ № 582 от 10.07.2013 года, ФЗ № 273 от 29.10.2012 года «Об образовании в РФ», методическим рекомендации о размещении на информационных стендах, официальных интернет-сайтах и других информационных ресурсах общеобразовательных организаций и органов, осуществляющих управление в сфере образования, информации о безопасном поведении и использовании сети «Интернет» Департамента Государственной политики в сфере общего образования от 14.05.2018 № 08-1184. </w:t>
      </w:r>
    </w:p>
    <w:p w:rsidR="009D5729" w:rsidRPr="009D5729" w:rsidRDefault="000469BC" w:rsidP="009D57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29">
        <w:rPr>
          <w:rFonts w:ascii="Times New Roman" w:hAnsi="Times New Roman" w:cs="Times New Roman"/>
          <w:sz w:val="28"/>
          <w:szCs w:val="28"/>
        </w:rPr>
        <w:t xml:space="preserve">Рекомендовать продолжать работу по поддержанию сайта в соответствии с действующим законодательством. </w:t>
      </w:r>
    </w:p>
    <w:p w:rsidR="009D5729" w:rsidRPr="009D5729" w:rsidRDefault="000469BC" w:rsidP="009D57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29">
        <w:rPr>
          <w:rFonts w:ascii="Times New Roman" w:hAnsi="Times New Roman" w:cs="Times New Roman"/>
          <w:b/>
          <w:sz w:val="28"/>
          <w:szCs w:val="28"/>
        </w:rPr>
        <w:t>По результатам оценки критерия «Доступность услуг для инвалидов»:</w:t>
      </w:r>
      <w:r w:rsidRPr="009D5729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образования и науки РФ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помощи»:</w:t>
      </w:r>
    </w:p>
    <w:p w:rsidR="009D5729" w:rsidRPr="009D5729" w:rsidRDefault="000469BC" w:rsidP="009D57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29">
        <w:rPr>
          <w:rFonts w:ascii="Times New Roman" w:hAnsi="Times New Roman" w:cs="Times New Roman"/>
          <w:sz w:val="28"/>
          <w:szCs w:val="28"/>
        </w:rPr>
        <w:t xml:space="preserve"> 1. Оборудовать территорию, прилегающую к зданию организации, и помещение, с учетом доступности для инвалидов, в частности: </w:t>
      </w:r>
    </w:p>
    <w:p w:rsidR="009D5729" w:rsidRPr="009D5729" w:rsidRDefault="000469BC" w:rsidP="009D57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29">
        <w:rPr>
          <w:rFonts w:ascii="Times New Roman" w:hAnsi="Times New Roman" w:cs="Times New Roman"/>
          <w:sz w:val="28"/>
          <w:szCs w:val="28"/>
        </w:rPr>
        <w:t xml:space="preserve">- обеспечить наличие выделенных стоянок для автотранспортных средств инвалидов; </w:t>
      </w:r>
    </w:p>
    <w:p w:rsidR="009D5729" w:rsidRPr="009D5729" w:rsidRDefault="000469BC" w:rsidP="009D57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29">
        <w:rPr>
          <w:rFonts w:ascii="Times New Roman" w:hAnsi="Times New Roman" w:cs="Times New Roman"/>
          <w:sz w:val="28"/>
          <w:szCs w:val="28"/>
        </w:rPr>
        <w:t xml:space="preserve">- обеспечить наличие специальных кресел-колясок; </w:t>
      </w:r>
    </w:p>
    <w:p w:rsidR="009D5729" w:rsidRPr="009D5729" w:rsidRDefault="000469BC" w:rsidP="009D57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29">
        <w:rPr>
          <w:rFonts w:ascii="Times New Roman" w:hAnsi="Times New Roman" w:cs="Times New Roman"/>
          <w:sz w:val="28"/>
          <w:szCs w:val="28"/>
        </w:rPr>
        <w:t>2. Обеспечить в организации условия доступности, позволяющие инвалидам получать образовательные услуги наравне с другими, в частности:</w:t>
      </w:r>
    </w:p>
    <w:p w:rsidR="009469D2" w:rsidRPr="00897E06" w:rsidRDefault="000469BC" w:rsidP="00897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729">
        <w:rPr>
          <w:rFonts w:ascii="Times New Roman" w:hAnsi="Times New Roman" w:cs="Times New Roman"/>
          <w:sz w:val="28"/>
          <w:szCs w:val="28"/>
        </w:rPr>
        <w:t xml:space="preserve"> - предоставлять инвалидам по слуху (слуху и зрению) услуги сурдопереводчика (тифлосурдопереводчика).</w:t>
      </w:r>
      <w:bookmarkStart w:id="0" w:name="_GoBack"/>
      <w:bookmarkEnd w:id="0"/>
    </w:p>
    <w:sectPr w:rsidR="009469D2" w:rsidRPr="00897E06" w:rsidSect="00897E0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D28B5"/>
    <w:multiLevelType w:val="multilevel"/>
    <w:tmpl w:val="DF2C3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9C502B8"/>
    <w:multiLevelType w:val="multilevel"/>
    <w:tmpl w:val="05E21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59"/>
    <w:rsid w:val="000469BC"/>
    <w:rsid w:val="000552A6"/>
    <w:rsid w:val="000E6EF9"/>
    <w:rsid w:val="002B2D59"/>
    <w:rsid w:val="004076B8"/>
    <w:rsid w:val="006F63B7"/>
    <w:rsid w:val="007D1807"/>
    <w:rsid w:val="00897E06"/>
    <w:rsid w:val="009469D2"/>
    <w:rsid w:val="009574C9"/>
    <w:rsid w:val="009D5729"/>
    <w:rsid w:val="00E5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7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7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Оценка качества образования 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1654718140704941"/>
          <c:y val="0.17267776439187704"/>
          <c:w val="0.7001795264746099"/>
          <c:h val="0.733490059304717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Критерий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Критерий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Критерий 2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Критерий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96.9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Критерий 3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Критерий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Критерий 4 </c:v>
                </c:pt>
              </c:strCache>
            </c:strRef>
          </c:tx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Критерий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Критерий 5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Критерий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97.92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9"/>
        <c:axId val="77194752"/>
        <c:axId val="77196672"/>
      </c:barChart>
      <c:catAx>
        <c:axId val="77194752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Критерии</a:t>
                </a:r>
                <a:r>
                  <a:rPr lang="ru-RU" sz="1200" b="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</a:t>
                </a:r>
                <a:endParaRPr lang="ru-RU" sz="1200" b="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40614324513297617"/>
              <c:y val="0.91972018290613089"/>
            </c:manualLayout>
          </c:layout>
          <c:overlay val="0"/>
        </c:title>
        <c:majorTickMark val="none"/>
        <c:minorTickMark val="none"/>
        <c:tickLblPos val="nextTo"/>
        <c:crossAx val="77196672"/>
        <c:crosses val="autoZero"/>
        <c:auto val="1"/>
        <c:lblAlgn val="ctr"/>
        <c:lblOffset val="100"/>
        <c:noMultiLvlLbl val="0"/>
      </c:catAx>
      <c:valAx>
        <c:axId val="77196672"/>
        <c:scaling>
          <c:orientation val="minMax"/>
          <c:max val="1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Колличество баллов  (%)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771947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4</cp:revision>
  <dcterms:created xsi:type="dcterms:W3CDTF">2020-08-11T04:15:00Z</dcterms:created>
  <dcterms:modified xsi:type="dcterms:W3CDTF">2020-08-11T06:56:00Z</dcterms:modified>
</cp:coreProperties>
</file>